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-14"/>
        <w:rPr>
          <w:rFonts w:eastAsia="黑体"/>
          <w:sz w:val="30"/>
          <w:szCs w:val="30"/>
          <w:lang w:eastAsia="zh-CN"/>
        </w:rPr>
      </w:pPr>
      <w:r>
        <w:rPr>
          <w:rFonts w:ascii="Microsoft JhengHei" w:hAnsi="Microsoft JhengHei" w:eastAsia="Microsoft JhengHei" w:cs="Microsoft JhengHei"/>
          <w:b/>
          <w:bCs/>
          <w:spacing w:val="-4"/>
          <w:sz w:val="30"/>
          <w:szCs w:val="30"/>
          <w:lang w:eastAsia="zh-CN"/>
        </w:rPr>
        <w:t>附件</w:t>
      </w:r>
      <w:r>
        <w:rPr>
          <w:rFonts w:hint="eastAsia" w:cs="Microsoft JhengHei" w:asciiTheme="minorEastAsia" w:hAnsiTheme="minorEastAsia"/>
          <w:b/>
          <w:bCs/>
          <w:spacing w:val="-4"/>
          <w:sz w:val="30"/>
          <w:szCs w:val="30"/>
          <w:lang w:eastAsia="zh-CN"/>
        </w:rPr>
        <w:t>3</w:t>
      </w:r>
      <w:r>
        <w:rPr>
          <w:rFonts w:hint="eastAsia" w:ascii="Microsoft JhengHei" w:hAnsi="Microsoft JhengHei" w:eastAsia="Microsoft JhengHei" w:cs="Microsoft JhengHei"/>
          <w:b/>
          <w:bCs/>
          <w:spacing w:val="-4"/>
          <w:sz w:val="30"/>
          <w:szCs w:val="30"/>
          <w:lang w:eastAsia="zh-CN"/>
        </w:rPr>
        <w:t>：</w:t>
      </w:r>
      <w:bookmarkStart w:id="0" w:name="_GoBack"/>
      <w:r>
        <w:rPr>
          <w:rFonts w:ascii="Microsoft JhengHei" w:hAnsi="Microsoft JhengHei" w:eastAsia="Microsoft JhengHei" w:cs="Microsoft JhengHei"/>
          <w:b/>
          <w:bCs/>
          <w:spacing w:val="-4"/>
          <w:sz w:val="30"/>
          <w:szCs w:val="30"/>
          <w:lang w:eastAsia="zh-CN"/>
        </w:rPr>
        <w:t>201</w:t>
      </w:r>
      <w:r>
        <w:rPr>
          <w:rFonts w:hint="eastAsia" w:ascii="Microsoft JhengHei" w:hAnsi="Microsoft JhengHei" w:eastAsia="Microsoft JhengHei" w:cs="Microsoft JhengHei"/>
          <w:b/>
          <w:bCs/>
          <w:spacing w:val="-4"/>
          <w:sz w:val="30"/>
          <w:szCs w:val="30"/>
          <w:lang w:eastAsia="zh-CN"/>
        </w:rPr>
        <w:t>9</w:t>
      </w:r>
      <w:r>
        <w:rPr>
          <w:rFonts w:ascii="Microsoft JhengHei" w:hAnsi="Microsoft JhengHei" w:eastAsia="Microsoft JhengHei" w:cs="Microsoft JhengHei"/>
          <w:b/>
          <w:bCs/>
          <w:spacing w:val="-4"/>
          <w:sz w:val="30"/>
          <w:szCs w:val="30"/>
          <w:lang w:eastAsia="zh-CN"/>
        </w:rPr>
        <w:t xml:space="preserve"> 年</w:t>
      </w:r>
      <w:r>
        <w:rPr>
          <w:rFonts w:hint="eastAsia" w:ascii="Microsoft JhengHei" w:hAnsi="Microsoft JhengHei" w:eastAsia="Microsoft JhengHei" w:cs="Microsoft JhengHei"/>
          <w:b/>
          <w:bCs/>
          <w:spacing w:val="-4"/>
          <w:sz w:val="30"/>
          <w:szCs w:val="30"/>
          <w:lang w:eastAsia="zh-CN"/>
        </w:rPr>
        <w:t>社会</w:t>
      </w:r>
      <w:r>
        <w:rPr>
          <w:rFonts w:ascii="Microsoft JhengHei" w:hAnsi="Microsoft JhengHei" w:eastAsia="Microsoft JhengHei" w:cs="Microsoft JhengHei"/>
          <w:b/>
          <w:bCs/>
          <w:spacing w:val="-4"/>
          <w:sz w:val="30"/>
          <w:szCs w:val="30"/>
          <w:lang w:eastAsia="zh-CN"/>
        </w:rPr>
        <w:t>调查</w:t>
      </w:r>
      <w:r>
        <w:rPr>
          <w:rFonts w:hint="eastAsia" w:ascii="Microsoft JhengHei" w:hAnsi="Microsoft JhengHei" w:eastAsia="Microsoft JhengHei" w:cs="Microsoft JhengHei"/>
          <w:b/>
          <w:bCs/>
          <w:spacing w:val="-4"/>
          <w:sz w:val="30"/>
          <w:szCs w:val="30"/>
          <w:lang w:eastAsia="zh-CN"/>
        </w:rPr>
        <w:t>方案</w:t>
      </w:r>
      <w:r>
        <w:rPr>
          <w:rFonts w:ascii="Microsoft JhengHei" w:hAnsi="Microsoft JhengHei" w:eastAsia="Microsoft JhengHei" w:cs="Microsoft JhengHei"/>
          <w:b/>
          <w:bCs/>
          <w:spacing w:val="-4"/>
          <w:sz w:val="30"/>
          <w:szCs w:val="30"/>
          <w:lang w:eastAsia="zh-CN"/>
        </w:rPr>
        <w:t>设计大赛</w:t>
      </w:r>
      <w:r>
        <w:rPr>
          <w:rFonts w:hint="eastAsia" w:ascii="Microsoft JhengHei" w:hAnsi="Microsoft JhengHei" w:eastAsia="Microsoft JhengHei" w:cs="Microsoft JhengHei"/>
          <w:b/>
          <w:bCs/>
          <w:spacing w:val="-4"/>
          <w:sz w:val="30"/>
          <w:szCs w:val="30"/>
          <w:lang w:eastAsia="zh-CN"/>
        </w:rPr>
        <w:t>作品</w:t>
      </w:r>
    </w:p>
    <w:bookmarkEnd w:id="0"/>
    <w:p>
      <w:pPr>
        <w:spacing w:line="580" w:lineRule="exact"/>
        <w:ind w:right="-14" w:firstLine="640"/>
        <w:rPr>
          <w:rFonts w:ascii="Microsoft JhengHei" w:hAnsi="Microsoft JhengHei" w:cs="Microsoft JhengHei"/>
          <w:b/>
          <w:bCs/>
          <w:spacing w:val="-4"/>
          <w:sz w:val="30"/>
          <w:szCs w:val="30"/>
          <w:lang w:eastAsia="zh-CN"/>
        </w:rPr>
      </w:pPr>
    </w:p>
    <w:tbl>
      <w:tblPr>
        <w:tblStyle w:val="2"/>
        <w:tblW w:w="9204" w:type="dxa"/>
        <w:tblInd w:w="11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75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524" w:hRule="atLeast"/>
        </w:trPr>
        <w:tc>
          <w:tcPr>
            <w:tcW w:w="16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  <w:t>课题名称</w:t>
            </w:r>
          </w:p>
        </w:tc>
        <w:tc>
          <w:tcPr>
            <w:tcW w:w="75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等线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Calibri" w:hAnsi="Calibri" w:eastAsia="等线" w:cs="Calibri"/>
                <w:color w:val="000000"/>
                <w:sz w:val="24"/>
                <w:szCs w:val="24"/>
                <w:lang w:eastAsia="zh-CN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91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  <w:t>参赛队伍编号</w:t>
            </w:r>
          </w:p>
        </w:tc>
        <w:tc>
          <w:tcPr>
            <w:tcW w:w="7513" w:type="dxa"/>
            <w:shd w:val="clear" w:color="auto" w:fill="auto"/>
            <w:vAlign w:val="center"/>
          </w:tcPr>
          <w:p>
            <w:pPr>
              <w:widowControl/>
              <w:rPr>
                <w:rFonts w:ascii="Calibri" w:hAnsi="Calibri" w:eastAsia="等线" w:cs="Calibri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300" w:hRule="atLeast"/>
        </w:trPr>
        <w:tc>
          <w:tcPr>
            <w:tcW w:w="1691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  <w:lang w:eastAsia="zh-CN"/>
              </w:rPr>
              <w:t>调查设计方案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>
            <w:pPr>
              <w:ind w:firstLine="442" w:firstLineChars="200"/>
              <w:rPr>
                <w:rFonts w:ascii="宋体"/>
                <w:b/>
                <w:szCs w:val="21"/>
                <w:lang w:eastAsia="zh-CN"/>
              </w:rPr>
            </w:pPr>
            <w:r>
              <w:rPr>
                <w:rFonts w:hint="eastAsia" w:ascii="宋体"/>
                <w:b/>
                <w:szCs w:val="21"/>
                <w:lang w:eastAsia="zh-CN"/>
              </w:rPr>
              <w:t>调查设计方案的撰写可以参照以下提纲，也可以根据实际情况进行框架调整。要求逻辑清晰，主题突出，层次分明，内容翔实，排版清晰。总字数不超过7000字。</w:t>
            </w:r>
          </w:p>
          <w:p>
            <w:pPr>
              <w:spacing w:before="120" w:beforeLines="50" w:line="400" w:lineRule="exact"/>
              <w:rPr>
                <w:rFonts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 xml:space="preserve">1. </w:t>
            </w:r>
            <w:r>
              <w:rPr>
                <w:rFonts w:hint="eastAsia" w:ascii="宋体"/>
                <w:b/>
                <w:sz w:val="24"/>
                <w:lang w:eastAsia="zh-CN"/>
              </w:rPr>
              <w:t>[选题目的和意义]</w:t>
            </w:r>
            <w:r>
              <w:rPr>
                <w:rFonts w:hint="eastAsia" w:ascii="宋体"/>
                <w:sz w:val="24"/>
                <w:lang w:eastAsia="zh-CN"/>
              </w:rPr>
              <w:t xml:space="preserve">  本研究课题本身的含义的理解，研究者选择本课题的动机、意图、方向、价值以及总目标。</w:t>
            </w:r>
          </w:p>
          <w:p>
            <w:pPr>
              <w:tabs>
                <w:tab w:val="left" w:pos="2107"/>
              </w:tabs>
              <w:spacing w:line="400" w:lineRule="exact"/>
              <w:rPr>
                <w:rFonts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 xml:space="preserve">2. </w:t>
            </w:r>
            <w:r>
              <w:rPr>
                <w:rFonts w:hint="eastAsia" w:ascii="宋体"/>
                <w:b/>
                <w:sz w:val="24"/>
                <w:lang w:eastAsia="zh-CN"/>
              </w:rPr>
              <w:t xml:space="preserve">[选题依据]  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国内外相关研究的学术史梳理及研究动态；本课题相对于已有研究的独到学术价值和应用价值等</w:t>
            </w:r>
          </w:p>
          <w:p>
            <w:pPr>
              <w:tabs>
                <w:tab w:val="left" w:pos="2107"/>
              </w:tabs>
              <w:spacing w:line="400" w:lineRule="exact"/>
              <w:rPr>
                <w:rFonts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3．</w:t>
            </w:r>
            <w:r>
              <w:rPr>
                <w:rFonts w:hint="eastAsia" w:ascii="宋体"/>
                <w:b/>
                <w:sz w:val="24"/>
                <w:lang w:eastAsia="zh-CN"/>
              </w:rPr>
              <w:t xml:space="preserve">[研究内容]  </w:t>
            </w:r>
            <w:r>
              <w:rPr>
                <w:rFonts w:hint="eastAsia" w:ascii="宋体"/>
                <w:sz w:val="24"/>
                <w:lang w:eastAsia="zh-CN"/>
              </w:rPr>
              <w:t>本课题的研究对象、总体框架、重点难点等。</w:t>
            </w:r>
          </w:p>
          <w:p>
            <w:pPr>
              <w:spacing w:line="400" w:lineRule="exact"/>
              <w:rPr>
                <w:rFonts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4．</w:t>
            </w:r>
            <w:r>
              <w:rPr>
                <w:rFonts w:hint="eastAsia" w:ascii="宋体"/>
                <w:b/>
                <w:sz w:val="24"/>
                <w:lang w:eastAsia="zh-CN"/>
              </w:rPr>
              <w:t xml:space="preserve">[思路方法]  </w:t>
            </w:r>
            <w:r>
              <w:rPr>
                <w:rFonts w:hint="eastAsia" w:ascii="宋体"/>
                <w:sz w:val="24"/>
                <w:lang w:eastAsia="zh-CN"/>
              </w:rPr>
              <w:t>本课题研究的基本思路、具体研究方法、研究计划及其可行性等。</w:t>
            </w:r>
          </w:p>
          <w:p>
            <w:pPr>
              <w:spacing w:line="400" w:lineRule="exact"/>
              <w:rPr>
                <w:rFonts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5．</w:t>
            </w:r>
            <w:r>
              <w:rPr>
                <w:rFonts w:hint="eastAsia" w:ascii="宋体"/>
                <w:b/>
                <w:sz w:val="24"/>
                <w:lang w:eastAsia="zh-CN"/>
              </w:rPr>
              <w:t xml:space="preserve">[预期成果]  </w:t>
            </w:r>
            <w:r>
              <w:rPr>
                <w:rFonts w:hint="eastAsia" w:ascii="宋体"/>
                <w:sz w:val="24"/>
                <w:lang w:eastAsia="zh-CN"/>
              </w:rPr>
              <w:t>成果形式、使用去向及预期社会效益等。</w:t>
            </w:r>
          </w:p>
          <w:p>
            <w:pPr>
              <w:spacing w:line="400" w:lineRule="exact"/>
              <w:rPr>
                <w:rFonts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6．</w:t>
            </w:r>
            <w:r>
              <w:rPr>
                <w:rFonts w:hint="eastAsia" w:ascii="宋体"/>
                <w:b/>
                <w:sz w:val="24"/>
                <w:lang w:eastAsia="zh-CN"/>
              </w:rPr>
              <w:t xml:space="preserve">[条件保障]  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研究人员的组成、组织结构及培训安排、研究时间进度等。</w:t>
            </w:r>
          </w:p>
          <w:p>
            <w:pPr>
              <w:spacing w:line="400" w:lineRule="exact"/>
              <w:rPr>
                <w:rFonts w:ascii="华文中宋" w:eastAsia="华文中宋"/>
                <w:b/>
                <w:sz w:val="36"/>
                <w:szCs w:val="36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7.</w:t>
            </w:r>
            <w:r>
              <w:rPr>
                <w:rFonts w:hint="eastAsia" w:ascii="宋体"/>
                <w:b/>
                <w:sz w:val="24"/>
                <w:lang w:eastAsia="zh-CN"/>
              </w:rPr>
              <w:t xml:space="preserve"> [经费预算]</w:t>
            </w:r>
            <w:r>
              <w:rPr>
                <w:rFonts w:ascii="宋体"/>
                <w:b/>
                <w:sz w:val="24"/>
                <w:lang w:eastAsia="zh-CN"/>
              </w:rPr>
              <w:t xml:space="preserve"> </w:t>
            </w:r>
            <w:r>
              <w:rPr>
                <w:rFonts w:ascii="宋体"/>
                <w:sz w:val="24"/>
                <w:lang w:eastAsia="zh-CN"/>
              </w:rPr>
              <w:t xml:space="preserve"> </w:t>
            </w:r>
            <w:r>
              <w:rPr>
                <w:rFonts w:hint="eastAsia" w:ascii="宋体"/>
                <w:sz w:val="24"/>
                <w:lang w:eastAsia="zh-CN"/>
              </w:rPr>
              <w:t>经费的数目及分配，要求控制在两万元人民币以内。</w:t>
            </w:r>
          </w:p>
          <w:p>
            <w:pPr>
              <w:widowControl/>
              <w:rPr>
                <w:rFonts w:ascii="Calibri" w:hAnsi="Calibri" w:eastAsia="等线" w:cs="Calibri"/>
                <w:color w:val="000000"/>
                <w:sz w:val="24"/>
                <w:szCs w:val="24"/>
                <w:lang w:eastAsia="zh-CN"/>
              </w:rPr>
            </w:pPr>
          </w:p>
          <w:p>
            <w:pPr>
              <w:widowControl/>
              <w:rPr>
                <w:rFonts w:ascii="Calibri" w:hAnsi="Calibri" w:eastAsia="等线" w:cs="Calibri"/>
                <w:color w:val="000000"/>
                <w:sz w:val="24"/>
                <w:szCs w:val="24"/>
                <w:lang w:eastAsia="zh-CN"/>
              </w:rPr>
            </w:pPr>
          </w:p>
          <w:p>
            <w:pPr>
              <w:widowControl/>
              <w:rPr>
                <w:rFonts w:ascii="Calibri" w:hAnsi="Calibri" w:eastAsia="等线" w:cs="Calibri"/>
                <w:color w:val="000000"/>
                <w:sz w:val="24"/>
                <w:szCs w:val="24"/>
                <w:lang w:eastAsia="zh-CN"/>
              </w:rPr>
            </w:pPr>
          </w:p>
          <w:p>
            <w:pPr>
              <w:widowControl/>
              <w:rPr>
                <w:rFonts w:ascii="Calibri" w:hAnsi="Calibri" w:eastAsia="等线" w:cs="Calibri"/>
                <w:color w:val="000000"/>
                <w:sz w:val="24"/>
                <w:szCs w:val="24"/>
                <w:lang w:eastAsia="zh-CN"/>
              </w:rPr>
            </w:pPr>
          </w:p>
          <w:p>
            <w:pPr>
              <w:widowControl/>
              <w:rPr>
                <w:rFonts w:ascii="Calibri" w:hAnsi="Calibri" w:eastAsia="等线" w:cs="Calibri"/>
                <w:color w:val="000000"/>
                <w:sz w:val="24"/>
                <w:szCs w:val="24"/>
                <w:lang w:eastAsia="zh-CN"/>
              </w:rPr>
            </w:pPr>
          </w:p>
          <w:p>
            <w:pPr>
              <w:widowControl/>
              <w:rPr>
                <w:rFonts w:ascii="Calibri" w:hAnsi="Calibri" w:eastAsia="等线" w:cs="Calibri"/>
                <w:color w:val="000000"/>
                <w:sz w:val="24"/>
                <w:szCs w:val="24"/>
                <w:lang w:eastAsia="zh-CN"/>
              </w:rPr>
            </w:pPr>
          </w:p>
          <w:p>
            <w:pPr>
              <w:widowControl/>
              <w:rPr>
                <w:rFonts w:ascii="Calibri" w:hAnsi="Calibri" w:eastAsia="等线" w:cs="Calibri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6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  <w:lang w:eastAsia="zh-CN"/>
              </w:rPr>
              <w:t>评审意见</w:t>
            </w:r>
          </w:p>
        </w:tc>
        <w:tc>
          <w:tcPr>
            <w:tcW w:w="7513" w:type="dxa"/>
            <w:shd w:val="clear" w:color="auto" w:fill="auto"/>
            <w:vAlign w:val="center"/>
          </w:tcPr>
          <w:p>
            <w:pPr>
              <w:spacing w:line="400" w:lineRule="exact"/>
              <w:ind w:right="88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是否同意进入终决赛</w:t>
            </w:r>
          </w:p>
          <w:p>
            <w:pPr>
              <w:spacing w:line="400" w:lineRule="exact"/>
              <w:ind w:right="880"/>
              <w:jc w:val="both"/>
              <w:rPr>
                <w:lang w:eastAsia="zh-CN"/>
              </w:rPr>
            </w:pPr>
          </w:p>
          <w:p>
            <w:pPr>
              <w:spacing w:line="400" w:lineRule="exact"/>
              <w:ind w:right="880" w:firstLine="562" w:firstLineChars="200"/>
              <w:jc w:val="both"/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A、同意                     B、不同意</w:t>
            </w:r>
          </w:p>
          <w:p>
            <w:pPr>
              <w:spacing w:line="400" w:lineRule="exact"/>
              <w:ind w:right="880"/>
              <w:jc w:val="right"/>
              <w:rPr>
                <w:lang w:eastAsia="zh-CN"/>
              </w:rPr>
            </w:pPr>
          </w:p>
          <w:p>
            <w:pPr>
              <w:spacing w:line="400" w:lineRule="exact"/>
              <w:ind w:right="88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                                                   主审专家签字：</w:t>
            </w:r>
          </w:p>
          <w:p>
            <w:pPr>
              <w:spacing w:line="400" w:lineRule="exact"/>
              <w:ind w:right="88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         </w:t>
            </w:r>
            <w:r>
              <w:rPr>
                <w:sz w:val="24"/>
                <w:szCs w:val="24"/>
                <w:lang w:eastAsia="zh-CN"/>
              </w:rPr>
              <w:t xml:space="preserve">                          </w:t>
            </w:r>
          </w:p>
          <w:p>
            <w:pPr>
              <w:spacing w:line="400" w:lineRule="exact"/>
              <w:ind w:right="880"/>
              <w:jc w:val="right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  年</w:t>
            </w:r>
            <w:r>
              <w:rPr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  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月</w:t>
            </w:r>
            <w:r>
              <w:rPr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  </w:t>
            </w:r>
            <w:r>
              <w:rPr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日</w:t>
            </w:r>
            <w:r>
              <w:rPr>
                <w:sz w:val="24"/>
                <w:szCs w:val="24"/>
                <w:lang w:eastAsia="zh-CN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6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  <w:lang w:eastAsia="zh-CN"/>
              </w:rPr>
              <w:t>获奖情况</w:t>
            </w:r>
          </w:p>
        </w:tc>
        <w:tc>
          <w:tcPr>
            <w:tcW w:w="7513" w:type="dxa"/>
            <w:shd w:val="clear" w:color="auto" w:fill="auto"/>
            <w:vAlign w:val="center"/>
          </w:tcPr>
          <w:p>
            <w:pPr>
              <w:spacing w:line="400" w:lineRule="exact"/>
              <w:ind w:right="880"/>
              <w:jc w:val="both"/>
              <w:rPr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1、获得</w:t>
            </w:r>
            <w:r>
              <w:rPr>
                <w:rFonts w:hint="eastAsia"/>
                <w:b/>
                <w:bCs/>
                <w:sz w:val="28"/>
                <w:szCs w:val="28"/>
                <w:u w:val="single"/>
                <w:lang w:eastAsia="zh-CN"/>
              </w:rPr>
              <w:t xml:space="preserve">                              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等奖。           2、未获奖</w:t>
            </w:r>
          </w:p>
        </w:tc>
      </w:tr>
    </w:tbl>
    <w:p/>
    <w:sectPr>
      <w:pgSz w:w="11910" w:h="16840"/>
      <w:pgMar w:top="1200" w:right="1300" w:bottom="1160" w:left="1300" w:header="0" w:footer="97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455FB"/>
    <w:rsid w:val="3164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2019-04-01T12:16:00Z</dcterms:created>
  <dc:creator>lenovo</dc:creator>
  <lastModifiedBy>lenovo</lastModifiedBy>
  <dcterms:modified xsi:type="dcterms:W3CDTF">2019-04-01T12:17:22Z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